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6D" w:rsidRDefault="00807170">
      <w:hyperlink r:id="rId4" w:history="1">
        <w:r w:rsidRPr="008829BC">
          <w:rPr>
            <w:rStyle w:val="Lienhypertexte"/>
          </w:rPr>
          <w:t>https://www.labojazz.com/media</w:t>
        </w:r>
      </w:hyperlink>
      <w:r>
        <w:t xml:space="preserve"> </w:t>
      </w:r>
      <w:bookmarkStart w:id="0" w:name="_GoBack"/>
      <w:bookmarkEnd w:id="0"/>
    </w:p>
    <w:sectPr w:rsidR="0019196D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70"/>
    <w:rsid w:val="001116F6"/>
    <w:rsid w:val="0019196D"/>
    <w:rsid w:val="003561D7"/>
    <w:rsid w:val="00807170"/>
    <w:rsid w:val="00B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CFAAB"/>
  <w15:chartTrackingRefBased/>
  <w15:docId w15:val="{81943D73-A2D5-504F-81A1-DA10747E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717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7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bojazz.com/med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2019-02-11T13:31:00Z</dcterms:created>
  <dcterms:modified xsi:type="dcterms:W3CDTF">2019-02-11T13:31:00Z</dcterms:modified>
</cp:coreProperties>
</file>