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6D" w:rsidRPr="00912FE1" w:rsidRDefault="006435C4">
      <w:pPr>
        <w:rPr>
          <w:b/>
          <w:sz w:val="72"/>
          <w:szCs w:val="72"/>
          <w:lang w:val="en-US"/>
        </w:rPr>
      </w:pPr>
      <w:r w:rsidRPr="00912FE1">
        <w:rPr>
          <w:b/>
          <w:sz w:val="72"/>
          <w:szCs w:val="72"/>
          <w:lang w:val="en-US"/>
        </w:rPr>
        <w:t xml:space="preserve">Laurent de Wilde </w:t>
      </w:r>
    </w:p>
    <w:p w:rsidR="006435C4" w:rsidRPr="00912FE1" w:rsidRDefault="006435C4">
      <w:pPr>
        <w:rPr>
          <w:b/>
          <w:sz w:val="72"/>
          <w:szCs w:val="72"/>
          <w:lang w:val="en-US"/>
        </w:rPr>
      </w:pPr>
      <w:r w:rsidRPr="00912FE1">
        <w:rPr>
          <w:b/>
          <w:sz w:val="72"/>
          <w:szCs w:val="72"/>
          <w:lang w:val="en-US"/>
        </w:rPr>
        <w:t xml:space="preserve">New Monk Trio </w:t>
      </w:r>
    </w:p>
    <w:p w:rsidR="006435C4" w:rsidRPr="00912FE1" w:rsidRDefault="006435C4">
      <w:pPr>
        <w:rPr>
          <w:lang w:val="en-US"/>
        </w:rPr>
      </w:pPr>
    </w:p>
    <w:p w:rsidR="006435C4" w:rsidRPr="00912FE1" w:rsidRDefault="006435C4">
      <w:pPr>
        <w:rPr>
          <w:lang w:val="en-US"/>
        </w:rPr>
      </w:pPr>
    </w:p>
    <w:p w:rsidR="006435C4" w:rsidRPr="00912FE1" w:rsidRDefault="006435C4">
      <w:pPr>
        <w:rPr>
          <w:sz w:val="28"/>
          <w:szCs w:val="28"/>
          <w:lang w:val="fr-CH"/>
        </w:rPr>
      </w:pPr>
      <w:r w:rsidRPr="00912FE1">
        <w:rPr>
          <w:sz w:val="28"/>
          <w:szCs w:val="28"/>
          <w:lang w:val="fr-CH"/>
        </w:rPr>
        <w:t>Laurent de Wilde, piano</w:t>
      </w:r>
    </w:p>
    <w:p w:rsidR="006435C4" w:rsidRPr="00912FE1" w:rsidRDefault="006435C4">
      <w:pPr>
        <w:rPr>
          <w:sz w:val="28"/>
          <w:szCs w:val="28"/>
          <w:lang w:val="fr-CH"/>
        </w:rPr>
      </w:pPr>
      <w:r w:rsidRPr="00912FE1">
        <w:rPr>
          <w:sz w:val="28"/>
          <w:szCs w:val="28"/>
          <w:lang w:val="fr-CH"/>
        </w:rPr>
        <w:t>Jérôme Regard, bass</w:t>
      </w:r>
    </w:p>
    <w:p w:rsidR="006435C4" w:rsidRDefault="006435C4">
      <w:pPr>
        <w:rPr>
          <w:sz w:val="28"/>
          <w:szCs w:val="28"/>
          <w:lang w:val="fr-CH"/>
        </w:rPr>
      </w:pPr>
      <w:r w:rsidRPr="00912FE1">
        <w:rPr>
          <w:sz w:val="28"/>
          <w:szCs w:val="28"/>
          <w:lang w:val="fr-CH"/>
        </w:rPr>
        <w:t>Donald Kontomanou, drums</w:t>
      </w:r>
    </w:p>
    <w:p w:rsidR="0095164A" w:rsidRDefault="0095164A">
      <w:pPr>
        <w:rPr>
          <w:sz w:val="28"/>
          <w:szCs w:val="28"/>
          <w:lang w:val="fr-CH"/>
        </w:rPr>
      </w:pPr>
    </w:p>
    <w:p w:rsidR="004E6CE3" w:rsidRDefault="004E6CE3" w:rsidP="004E6CE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FR</w:t>
      </w:r>
    </w:p>
    <w:p w:rsidR="004E6CE3" w:rsidRDefault="004E6CE3" w:rsidP="004E6CE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Né aux Etats-Unis en 1960, le pianiste de jazz Laurent de Wilde a été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élu artiste de l’année 2018 en France, vingt ans après avoir remporté le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trophée de la Révélation Jazz. Il a passé ses années de formation (64-‘83)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en France, étudiant la philosophie à l’École Normale Supérieure de Paris.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A New York, il a étudié le piano jazz et enregistré ses premiers albums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avec le trompettiste Eddie Henderson et les batteurs Jack DeJohnette et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Billy Hart. De retour à Paris en 1991, il poursuit sa carrière musicale, en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tournée en Europe, aux Etats-Unis et au Japon. En ’93, il remporte le prix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Django Reinhardt. À cette époque, il écrit son premier livre, une biographie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de Thelonious Monk.</w:t>
      </w:r>
    </w:p>
    <w:p w:rsidR="004E6CE3" w:rsidRDefault="004E6CE3" w:rsidP="004E6CE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</w:p>
    <w:p w:rsidR="004E6CE3" w:rsidRDefault="004E6CE3" w:rsidP="004E6CE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  <w:r>
        <w:rPr>
          <w:rFonts w:ascii="AppleSystemUIFont" w:hAnsi="AppleSystemUIFont" w:cs="AppleSystemUIFont"/>
          <w:color w:val="353535"/>
          <w:lang w:val="fr-FR"/>
        </w:rPr>
        <w:t>Après le tournant du siècle, de Wilde poursuit de nombreux projets don</w:t>
      </w:r>
      <w:r>
        <w:rPr>
          <w:rFonts w:ascii="AppleSystemUIFont" w:hAnsi="AppleSystemUIFont" w:cs="AppleSystemUIFont"/>
          <w:color w:val="353535"/>
          <w:lang w:val="fr-FR"/>
        </w:rPr>
        <w:t xml:space="preserve">t </w:t>
      </w:r>
      <w:r>
        <w:rPr>
          <w:rFonts w:ascii="AppleSystemUIFont" w:hAnsi="AppleSystemUIFont" w:cs="AppleSystemUIFont"/>
          <w:color w:val="353535"/>
          <w:lang w:val="fr-FR"/>
        </w:rPr>
        <w:t>son Trio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Acoustique et se consacre à la musique électronique, un genre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qui l’a inspiré à enregistrer six albums. Il a collaboré avec des artistes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tels que le slammer/compositeur Abd Al Malik et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l’humoriste Jacques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Gamblin. A l’occasion du centenaire de l’anniversaire de Thelonious Monk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et du 20e anniversaire de la publication de son livre, de Wilde publie son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album ‘New Monk Trio’. Accompagné de Jérôme Regard à la contrebasse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et de Donald Kontomanou à la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batterie, de Wilde revisite le répertoire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de Monk en livrant une lecture contemporaine de l’</w:t>
      </w:r>
      <w:r>
        <w:rPr>
          <w:rFonts w:ascii="AppleSystemUIFont" w:hAnsi="AppleSystemUIFont" w:cs="AppleSystemUIFont"/>
          <w:color w:val="353535"/>
          <w:lang w:val="fr-FR"/>
        </w:rPr>
        <w:t>œuvre</w:t>
      </w:r>
      <w:r>
        <w:rPr>
          <w:rFonts w:ascii="AppleSystemUIFont" w:hAnsi="AppleSystemUIFont" w:cs="AppleSystemUIFont"/>
          <w:color w:val="353535"/>
          <w:lang w:val="fr-FR"/>
        </w:rPr>
        <w:t xml:space="preserve"> du pianiste et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en prouvant que la modernité de Monk continue à secouer les valeurs</w:t>
      </w:r>
    </w:p>
    <w:p w:rsidR="004E6CE3" w:rsidRPr="004E6CE3" w:rsidRDefault="004E6CE3" w:rsidP="004E6CE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E6CE3">
        <w:rPr>
          <w:rFonts w:ascii="AppleSystemUIFont" w:hAnsi="AppleSystemUIFont" w:cs="AppleSystemUIFont"/>
          <w:color w:val="353535"/>
          <w:lang w:val="en-US"/>
        </w:rPr>
        <w:t>essentielles de la musique.</w:t>
      </w:r>
    </w:p>
    <w:p w:rsidR="004E6CE3" w:rsidRPr="004E6CE3" w:rsidRDefault="004E6CE3" w:rsidP="004E6CE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</w:p>
    <w:p w:rsidR="004E6CE3" w:rsidRPr="004E6CE3" w:rsidRDefault="004E6CE3" w:rsidP="004E6CE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E6CE3">
        <w:rPr>
          <w:rFonts w:ascii="AppleSystemUIFont" w:hAnsi="AppleSystemUIFont" w:cs="AppleSystemUIFont"/>
          <w:color w:val="353535"/>
          <w:lang w:val="en-US"/>
        </w:rPr>
        <w:t>EN</w:t>
      </w:r>
    </w:p>
    <w:p w:rsidR="004E6CE3" w:rsidRDefault="004E6CE3" w:rsidP="004E6CE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E6CE3">
        <w:rPr>
          <w:rFonts w:ascii="AppleSystemUIFont" w:hAnsi="AppleSystemUIFont" w:cs="AppleSystemUIFont"/>
          <w:color w:val="353535"/>
          <w:lang w:val="en-US"/>
        </w:rPr>
        <w:t>Born in the U.S. in 1960, internationally renowned jazz pianist Laurent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de Wilde has been elected artist of the year 2018 in France, twenty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years after winning the Révélation Jazz trophy. He spent his formative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years (’64-‘83) in France. Upon his return, he studied jazz piano in New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York, recording his first albums in the late 80’s with trumpet player Eddie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Henderson and drummers Jack DeJohnette and Billy Hart. Back in Paris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in 1991, he continued his musical career touring throughout Europe, the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U.S. and Japan. In ’93, he was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awarded the Django Reinhardt prize. In this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period, he also wrote his first book, a biography of Thelonious Monk.</w:t>
      </w:r>
    </w:p>
    <w:p w:rsidR="004E6CE3" w:rsidRPr="004E6CE3" w:rsidRDefault="004E6CE3" w:rsidP="004E6CE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bookmarkStart w:id="0" w:name="_GoBack"/>
      <w:bookmarkEnd w:id="0"/>
    </w:p>
    <w:p w:rsidR="0095164A" w:rsidRPr="004E6CE3" w:rsidRDefault="004E6CE3" w:rsidP="004E6CE3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4E6CE3">
        <w:rPr>
          <w:rFonts w:ascii="AppleSystemUIFont" w:hAnsi="AppleSystemUIFont" w:cs="AppleSystemUIFont"/>
          <w:color w:val="353535"/>
          <w:lang w:val="en-US"/>
        </w:rPr>
        <w:t>After the turn of the century, de Wilde pursued projects including his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Acoustic Trio and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devoted himself to electronic music, a genre that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inspired him to record six albums. To mark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the centennial of Thelonious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Monk’s birthday and the 20th anniversary of his book, de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Wilde’s album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‘New Monk Trio’ was released. With Jérôme Regard on double bass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and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Donald Kontomanou on drums, de Wilde revisits Monk’s repertoire,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delivering a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lastRenderedPageBreak/>
        <w:t>contemporary reading of the pianist’s work and proving that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4E6CE3">
        <w:rPr>
          <w:rFonts w:ascii="AppleSystemUIFont" w:hAnsi="AppleSystemUIFont" w:cs="AppleSystemUIFont"/>
          <w:color w:val="353535"/>
          <w:lang w:val="en-US"/>
        </w:rPr>
        <w:t>Monk’s modernity continues to shake the essential values of music.</w:t>
      </w:r>
    </w:p>
    <w:sectPr w:rsidR="0095164A" w:rsidRPr="004E6CE3" w:rsidSect="00BA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C4"/>
    <w:rsid w:val="001116F6"/>
    <w:rsid w:val="001133CC"/>
    <w:rsid w:val="0019196D"/>
    <w:rsid w:val="002159EB"/>
    <w:rsid w:val="002F65F6"/>
    <w:rsid w:val="003561D7"/>
    <w:rsid w:val="004E6CE3"/>
    <w:rsid w:val="00527BC7"/>
    <w:rsid w:val="00581C2C"/>
    <w:rsid w:val="005F46B4"/>
    <w:rsid w:val="006435C4"/>
    <w:rsid w:val="006B05F9"/>
    <w:rsid w:val="0070373B"/>
    <w:rsid w:val="007B1351"/>
    <w:rsid w:val="008E5A11"/>
    <w:rsid w:val="00912FE1"/>
    <w:rsid w:val="0095164A"/>
    <w:rsid w:val="00BA222E"/>
    <w:rsid w:val="00C93FF2"/>
    <w:rsid w:val="00CC2E1D"/>
    <w:rsid w:val="00D25964"/>
    <w:rsid w:val="00F6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1C6522"/>
  <w15:chartTrackingRefBased/>
  <w15:docId w15:val="{33158A29-A1F2-C544-B0C5-9E456DDC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6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2019-03-26T08:53:00Z</dcterms:created>
  <dcterms:modified xsi:type="dcterms:W3CDTF">2019-04-05T14:32:00Z</dcterms:modified>
</cp:coreProperties>
</file>